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F77" w:rsidRPr="003303BC" w:rsidRDefault="003303BC" w:rsidP="00330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3BC">
        <w:rPr>
          <w:rFonts w:ascii="Times New Roman" w:hAnsi="Times New Roman" w:cs="Times New Roman"/>
          <w:b/>
          <w:sz w:val="28"/>
          <w:szCs w:val="28"/>
        </w:rPr>
        <w:t xml:space="preserve">Способы получения контролируемыми лицами консультаций по вопросам осуществления регионального государственного контроля (надзора) на автомобильном транспорте, городском наземном </w:t>
      </w:r>
      <w:r w:rsidR="00A11CCF">
        <w:rPr>
          <w:rFonts w:ascii="Times New Roman" w:hAnsi="Times New Roman" w:cs="Times New Roman"/>
          <w:b/>
          <w:sz w:val="28"/>
          <w:szCs w:val="28"/>
        </w:rPr>
        <w:t xml:space="preserve">электрическом </w:t>
      </w:r>
      <w:r w:rsidRPr="003303BC">
        <w:rPr>
          <w:rFonts w:ascii="Times New Roman" w:hAnsi="Times New Roman" w:cs="Times New Roman"/>
          <w:b/>
          <w:sz w:val="28"/>
          <w:szCs w:val="28"/>
        </w:rPr>
        <w:t xml:space="preserve">транспорте и в дорожном хозяйстве на территории Воронежской области, в части касающейся полномочий </w:t>
      </w:r>
      <w:r w:rsidR="003E3B25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3303BC">
        <w:rPr>
          <w:rFonts w:ascii="Times New Roman" w:hAnsi="Times New Roman" w:cs="Times New Roman"/>
          <w:b/>
          <w:sz w:val="28"/>
          <w:szCs w:val="28"/>
        </w:rPr>
        <w:t xml:space="preserve"> дорожной деятельности Воронежской области</w:t>
      </w:r>
    </w:p>
    <w:p w:rsidR="003303BC" w:rsidRDefault="003303BC"/>
    <w:p w:rsidR="003303BC" w:rsidRDefault="003303BC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03BC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должностными лицами </w:t>
      </w:r>
      <w:r w:rsidR="003E3B25">
        <w:rPr>
          <w:rFonts w:ascii="Times New Roman" w:hAnsi="Times New Roman" w:cs="Times New Roman"/>
          <w:sz w:val="28"/>
          <w:szCs w:val="28"/>
        </w:rPr>
        <w:t>министерства</w:t>
      </w:r>
      <w:r w:rsidRPr="003303BC">
        <w:rPr>
          <w:rFonts w:ascii="Times New Roman" w:hAnsi="Times New Roman" w:cs="Times New Roman"/>
          <w:sz w:val="28"/>
          <w:szCs w:val="28"/>
        </w:rPr>
        <w:t xml:space="preserve"> дорожной деятельности Воронежской области по вопросам осуществления регионального государственного контроля (надзора) на автомобильном транспорте, городском наземном </w:t>
      </w:r>
      <w:r w:rsidR="008074FD">
        <w:rPr>
          <w:rFonts w:ascii="Times New Roman" w:hAnsi="Times New Roman" w:cs="Times New Roman"/>
          <w:sz w:val="28"/>
          <w:szCs w:val="28"/>
        </w:rPr>
        <w:t xml:space="preserve">электрическом </w:t>
      </w:r>
      <w:r w:rsidRPr="003303BC">
        <w:rPr>
          <w:rFonts w:ascii="Times New Roman" w:hAnsi="Times New Roman" w:cs="Times New Roman"/>
          <w:sz w:val="28"/>
          <w:szCs w:val="28"/>
        </w:rPr>
        <w:t xml:space="preserve">транспорте и в дорожном хозяйстве на территории Воронежской области, в части касающейся полномочий </w:t>
      </w:r>
      <w:r w:rsidR="00330553">
        <w:rPr>
          <w:rFonts w:ascii="Times New Roman" w:hAnsi="Times New Roman" w:cs="Times New Roman"/>
          <w:sz w:val="28"/>
          <w:szCs w:val="28"/>
        </w:rPr>
        <w:t>министерства</w:t>
      </w:r>
      <w:r w:rsidRPr="003303BC">
        <w:rPr>
          <w:rFonts w:ascii="Times New Roman" w:hAnsi="Times New Roman" w:cs="Times New Roman"/>
          <w:sz w:val="28"/>
          <w:szCs w:val="28"/>
        </w:rPr>
        <w:t xml:space="preserve"> дорожной деятельности В</w:t>
      </w:r>
      <w:bookmarkStart w:id="0" w:name="_GoBack"/>
      <w:bookmarkEnd w:id="0"/>
      <w:r w:rsidRPr="003303BC">
        <w:rPr>
          <w:rFonts w:ascii="Times New Roman" w:hAnsi="Times New Roman" w:cs="Times New Roman"/>
          <w:sz w:val="28"/>
          <w:szCs w:val="28"/>
        </w:rPr>
        <w:t>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Pr="003303BC">
        <w:rPr>
          <w:rFonts w:ascii="Times New Roman" w:eastAsia="Calibri" w:hAnsi="Times New Roman" w:cs="Times New Roman"/>
          <w:sz w:val="28"/>
          <w:szCs w:val="28"/>
        </w:rPr>
        <w:t>в случаях когда п</w:t>
      </w:r>
      <w:r w:rsidRPr="003303BC">
        <w:rPr>
          <w:rFonts w:ascii="Times New Roman" w:hAnsi="Times New Roman" w:cs="Times New Roman"/>
          <w:sz w:val="28"/>
          <w:szCs w:val="28"/>
        </w:rPr>
        <w:t>редметом регионального государственного контроля (надзора) является</w:t>
      </w:r>
      <w:r w:rsidRPr="003303BC">
        <w:rPr>
          <w:rFonts w:ascii="Times New Roman" w:hAnsi="Times New Roman" w:cs="Times New Roman"/>
          <w:bCs/>
          <w:sz w:val="28"/>
          <w:szCs w:val="28"/>
        </w:rPr>
        <w:t xml:space="preserve">  соблюдение обязательных требований</w:t>
      </w:r>
      <w:r w:rsidR="00505D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03BC">
        <w:rPr>
          <w:rFonts w:ascii="Times New Roman" w:hAnsi="Times New Roman" w:cs="Times New Roman"/>
          <w:bCs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 регионального и межмуниципального значения Воронежской области</w:t>
      </w:r>
      <w:r w:rsidR="00505D96">
        <w:rPr>
          <w:rFonts w:ascii="Times New Roman" w:hAnsi="Times New Roman" w:cs="Times New Roman"/>
          <w:bCs/>
          <w:sz w:val="28"/>
          <w:szCs w:val="28"/>
        </w:rPr>
        <w:t>.</w:t>
      </w:r>
    </w:p>
    <w:p w:rsidR="003303BC" w:rsidRDefault="003303BC" w:rsidP="0033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BC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должностными лицами </w:t>
      </w:r>
      <w:r w:rsidR="003E3B2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3303BC">
        <w:rPr>
          <w:rFonts w:ascii="Times New Roman" w:hAnsi="Times New Roman" w:cs="Times New Roman"/>
          <w:sz w:val="28"/>
          <w:szCs w:val="28"/>
        </w:rPr>
        <w:t>дорожной деятельности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BCB">
        <w:rPr>
          <w:rFonts w:ascii="Times New Roman" w:hAnsi="Times New Roman" w:cs="Times New Roman"/>
          <w:sz w:val="28"/>
          <w:szCs w:val="28"/>
        </w:rPr>
        <w:t>по телефону, посредством видео-конференц-связи либо на личном приеме.</w:t>
      </w:r>
    </w:p>
    <w:p w:rsidR="003303BC" w:rsidRDefault="003303BC" w:rsidP="0033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b/>
          <w:sz w:val="28"/>
          <w:szCs w:val="28"/>
        </w:rPr>
        <w:t xml:space="preserve">Должностные лица </w:t>
      </w:r>
      <w:r w:rsidR="003E3B25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505D96">
        <w:rPr>
          <w:rFonts w:ascii="Times New Roman" w:hAnsi="Times New Roman" w:cs="Times New Roman"/>
          <w:b/>
          <w:sz w:val="28"/>
          <w:szCs w:val="28"/>
        </w:rPr>
        <w:t xml:space="preserve"> дорожной деятельности Воронежской области осуществляющие консультирование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5D96" w:rsidRDefault="00505D96" w:rsidP="0033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b/>
          <w:sz w:val="28"/>
          <w:szCs w:val="28"/>
        </w:rPr>
        <w:t>Парамонова Екатерина Юрьевна</w:t>
      </w:r>
      <w:r>
        <w:rPr>
          <w:rFonts w:ascii="Times New Roman" w:hAnsi="Times New Roman" w:cs="Times New Roman"/>
          <w:sz w:val="28"/>
          <w:szCs w:val="28"/>
        </w:rPr>
        <w:t xml:space="preserve"> – ведущий советник отдела эксплуатации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 сохранности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автомобильных дорог </w:t>
      </w:r>
      <w:r w:rsidR="003E3B25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дорожной деятельности</w:t>
      </w:r>
      <w:r w:rsidR="00A11CCF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5D96">
        <w:rPr>
          <w:rFonts w:ascii="Times New Roman" w:hAnsi="Times New Roman" w:cs="Times New Roman"/>
          <w:b/>
          <w:sz w:val="28"/>
          <w:szCs w:val="28"/>
        </w:rPr>
        <w:t>тел. 212-72-35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5D96" w:rsidRPr="00505D96" w:rsidRDefault="00505D96" w:rsidP="0050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D96">
        <w:rPr>
          <w:rFonts w:ascii="Times New Roman" w:hAnsi="Times New Roman" w:cs="Times New Roman"/>
          <w:b/>
          <w:sz w:val="28"/>
          <w:szCs w:val="28"/>
        </w:rPr>
        <w:t>Консультирование</w:t>
      </w:r>
      <w:r w:rsidRPr="004E6BCB">
        <w:rPr>
          <w:rFonts w:ascii="Times New Roman" w:hAnsi="Times New Roman" w:cs="Times New Roman"/>
          <w:sz w:val="28"/>
          <w:szCs w:val="28"/>
        </w:rPr>
        <w:t xml:space="preserve">, в том числе письменное, </w:t>
      </w:r>
      <w:r w:rsidRPr="00505D96">
        <w:rPr>
          <w:rFonts w:ascii="Times New Roman" w:hAnsi="Times New Roman" w:cs="Times New Roman"/>
          <w:b/>
          <w:sz w:val="28"/>
          <w:szCs w:val="28"/>
        </w:rPr>
        <w:t>осуществляется по следующим вопросам:</w:t>
      </w:r>
    </w:p>
    <w:p w:rsidR="00505D96" w:rsidRPr="004E6BCB" w:rsidRDefault="00505D96" w:rsidP="0050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BCB">
        <w:rPr>
          <w:rFonts w:ascii="Times New Roman" w:hAnsi="Times New Roman" w:cs="Times New Roman"/>
          <w:sz w:val="28"/>
          <w:szCs w:val="28"/>
        </w:rPr>
        <w:t>- разъяснение положений нормативных правовых актов, содержащих обязательные требования, оценка соблюдения которых осуществляется в рамках регионального государственного контроля (надзора);</w:t>
      </w:r>
    </w:p>
    <w:p w:rsidR="00505D96" w:rsidRPr="004E6BCB" w:rsidRDefault="00505D96" w:rsidP="0050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BCB">
        <w:rPr>
          <w:rFonts w:ascii="Times New Roman" w:hAnsi="Times New Roman" w:cs="Times New Roman"/>
          <w:sz w:val="28"/>
          <w:szCs w:val="28"/>
        </w:rPr>
        <w:t>- разъяснение положений нормативных правовых актов, регламентирующих порядок осуществления регионального государственного контроля (надзора);</w:t>
      </w:r>
    </w:p>
    <w:p w:rsidR="00505D96" w:rsidRPr="004E6BCB" w:rsidRDefault="00505D96" w:rsidP="0050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BCB">
        <w:rPr>
          <w:rFonts w:ascii="Times New Roman" w:hAnsi="Times New Roman" w:cs="Times New Roman"/>
          <w:sz w:val="28"/>
          <w:szCs w:val="28"/>
        </w:rPr>
        <w:t xml:space="preserve">- порядок обжалования решений контрольных (надзорных) </w:t>
      </w:r>
      <w:proofErr w:type="gramStart"/>
      <w:r w:rsidRPr="004E6BCB">
        <w:rPr>
          <w:rFonts w:ascii="Times New Roman" w:hAnsi="Times New Roman" w:cs="Times New Roman"/>
          <w:sz w:val="28"/>
          <w:szCs w:val="28"/>
        </w:rPr>
        <w:t>органов  и</w:t>
      </w:r>
      <w:proofErr w:type="gramEnd"/>
      <w:r w:rsidRPr="004E6BCB">
        <w:rPr>
          <w:rFonts w:ascii="Times New Roman" w:hAnsi="Times New Roman" w:cs="Times New Roman"/>
          <w:sz w:val="28"/>
          <w:szCs w:val="28"/>
        </w:rPr>
        <w:t xml:space="preserve"> действий (бездействия) их должностных лиц.</w:t>
      </w:r>
    </w:p>
    <w:p w:rsidR="00505D96" w:rsidRPr="00505D96" w:rsidRDefault="00505D96" w:rsidP="0050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D96">
        <w:rPr>
          <w:rFonts w:ascii="Times New Roman" w:hAnsi="Times New Roman" w:cs="Times New Roman"/>
          <w:b/>
          <w:sz w:val="28"/>
          <w:szCs w:val="28"/>
        </w:rPr>
        <w:t>Время консультирования одного контролируемого лица (его представителя) не может превышать 15 минут.</w:t>
      </w:r>
    </w:p>
    <w:p w:rsidR="00505D96" w:rsidRPr="00505D96" w:rsidRDefault="00505D96" w:rsidP="0050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D96">
        <w:rPr>
          <w:rFonts w:ascii="Times New Roman" w:hAnsi="Times New Roman" w:cs="Times New Roman"/>
          <w:b/>
          <w:sz w:val="28"/>
          <w:szCs w:val="28"/>
        </w:rPr>
        <w:t>Письменное консультирование осуществляется в следующих случаях:</w:t>
      </w:r>
    </w:p>
    <w:p w:rsidR="00505D96" w:rsidRPr="004E6BCB" w:rsidRDefault="00505D96" w:rsidP="0050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BCB">
        <w:rPr>
          <w:rFonts w:ascii="Times New Roman" w:hAnsi="Times New Roman" w:cs="Times New Roman"/>
          <w:sz w:val="28"/>
          <w:szCs w:val="28"/>
        </w:rPr>
        <w:t>- контролируемым лицом представлен письменный запрос о предоставлении письменного ответа по вопросам консультирования;</w:t>
      </w:r>
    </w:p>
    <w:p w:rsidR="00505D96" w:rsidRPr="004E6BCB" w:rsidRDefault="00505D96" w:rsidP="0050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BCB">
        <w:rPr>
          <w:rFonts w:ascii="Times New Roman" w:hAnsi="Times New Roman" w:cs="Times New Roman"/>
          <w:sz w:val="28"/>
          <w:szCs w:val="28"/>
        </w:rPr>
        <w:lastRenderedPageBreak/>
        <w:t>- при личном обращении предоставить ответ на поставленные вопросы не представляется возможным;</w:t>
      </w:r>
    </w:p>
    <w:p w:rsidR="00505D96" w:rsidRPr="004E6BCB" w:rsidRDefault="00505D96" w:rsidP="0050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BCB">
        <w:rPr>
          <w:rFonts w:ascii="Times New Roman" w:hAnsi="Times New Roman" w:cs="Times New Roman"/>
          <w:sz w:val="28"/>
          <w:szCs w:val="28"/>
        </w:rPr>
        <w:t>- ответ на поставленные вопросы требует получения дополнительных сведений и информации.</w:t>
      </w:r>
    </w:p>
    <w:p w:rsidR="00505D96" w:rsidRDefault="00505D96" w:rsidP="0033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b/>
          <w:sz w:val="28"/>
          <w:szCs w:val="28"/>
        </w:rPr>
        <w:t xml:space="preserve">Адрес для направления запросов в письменной </w:t>
      </w:r>
      <w:proofErr w:type="gramStart"/>
      <w:r w:rsidRPr="00505D96">
        <w:rPr>
          <w:rFonts w:ascii="Times New Roman" w:hAnsi="Times New Roman" w:cs="Times New Roman"/>
          <w:b/>
          <w:sz w:val="28"/>
          <w:szCs w:val="28"/>
        </w:rPr>
        <w:t>форме:</w:t>
      </w:r>
      <w:r>
        <w:rPr>
          <w:rFonts w:ascii="Times New Roman" w:hAnsi="Times New Roman" w:cs="Times New Roman"/>
          <w:sz w:val="28"/>
          <w:szCs w:val="28"/>
        </w:rPr>
        <w:t xml:space="preserve">  394018</w:t>
      </w:r>
      <w:proofErr w:type="gramEnd"/>
      <w:r>
        <w:rPr>
          <w:rFonts w:ascii="Times New Roman" w:hAnsi="Times New Roman" w:cs="Times New Roman"/>
          <w:sz w:val="28"/>
          <w:szCs w:val="28"/>
        </w:rPr>
        <w:t>,                г. Воронеж, ул. Никитинская, дом 50</w:t>
      </w:r>
      <w:r w:rsidR="00285E19">
        <w:rPr>
          <w:rFonts w:ascii="Times New Roman" w:hAnsi="Times New Roman" w:cs="Times New Roman"/>
          <w:sz w:val="28"/>
          <w:szCs w:val="28"/>
        </w:rPr>
        <w:t xml:space="preserve"> или </w:t>
      </w:r>
      <w:r w:rsidR="00285E19" w:rsidRPr="00285E19">
        <w:rPr>
          <w:rFonts w:ascii="Times New Roman" w:hAnsi="Times New Roman" w:cs="Times New Roman"/>
          <w:b/>
          <w:sz w:val="28"/>
          <w:szCs w:val="28"/>
        </w:rPr>
        <w:t>на электронную почту</w:t>
      </w:r>
      <w:r w:rsidR="00285E19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285E19" w:rsidRPr="00285E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avtodor@govvrn.ru</w:t>
        </w:r>
      </w:hyperlink>
      <w:r w:rsidR="00285E19">
        <w:rPr>
          <w:rFonts w:ascii="Times New Roman" w:hAnsi="Times New Roman" w:cs="Times New Roman"/>
          <w:sz w:val="28"/>
          <w:szCs w:val="28"/>
        </w:rPr>
        <w:t>.</w:t>
      </w:r>
    </w:p>
    <w:p w:rsidR="00285E19" w:rsidRDefault="00285E19" w:rsidP="003303BC">
      <w:pPr>
        <w:spacing w:after="0" w:line="240" w:lineRule="auto"/>
        <w:ind w:firstLine="709"/>
        <w:jc w:val="both"/>
      </w:pPr>
      <w:r w:rsidRPr="00D511B3">
        <w:rPr>
          <w:rFonts w:ascii="Times New Roman" w:hAnsi="Times New Roman" w:cs="Times New Roman"/>
          <w:b/>
          <w:sz w:val="28"/>
          <w:szCs w:val="28"/>
        </w:rPr>
        <w:t>График и место проведения личного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proofErr w:type="gramStart"/>
      <w:r w:rsidR="003E3B25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Воронежской области, в том числе </w:t>
      </w:r>
      <w:r w:rsidRPr="004E6BCB">
        <w:rPr>
          <w:rFonts w:ascii="Times New Roman" w:hAnsi="Times New Roman" w:cs="Times New Roman"/>
          <w:sz w:val="28"/>
          <w:szCs w:val="28"/>
        </w:rPr>
        <w:t>в целях консультирования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осуществления контроля (надзора)</w:t>
      </w:r>
      <w:r w:rsidR="00D511B3">
        <w:rPr>
          <w:rFonts w:ascii="Times New Roman" w:hAnsi="Times New Roman" w:cs="Times New Roman"/>
          <w:sz w:val="28"/>
          <w:szCs w:val="28"/>
        </w:rPr>
        <w:t>,</w:t>
      </w:r>
      <w:r w:rsidR="00D511B3" w:rsidRPr="00D511B3">
        <w:rPr>
          <w:rFonts w:ascii="Times New Roman" w:hAnsi="Times New Roman" w:cs="Times New Roman"/>
          <w:sz w:val="28"/>
          <w:szCs w:val="28"/>
        </w:rPr>
        <w:t xml:space="preserve"> </w:t>
      </w:r>
      <w:r w:rsidR="00D511B3">
        <w:rPr>
          <w:rFonts w:ascii="Times New Roman" w:hAnsi="Times New Roman" w:cs="Times New Roman"/>
          <w:sz w:val="28"/>
          <w:szCs w:val="28"/>
        </w:rPr>
        <w:t xml:space="preserve">можно узнать </w:t>
      </w:r>
      <w:r w:rsidR="00D511B3" w:rsidRPr="00D511B3">
        <w:rPr>
          <w:rFonts w:ascii="Times New Roman" w:hAnsi="Times New Roman" w:cs="Times New Roman"/>
          <w:b/>
          <w:sz w:val="28"/>
          <w:szCs w:val="28"/>
        </w:rPr>
        <w:t>по телефону 212-72-22</w:t>
      </w:r>
      <w:r w:rsidR="00D511B3">
        <w:rPr>
          <w:rFonts w:ascii="Times New Roman" w:hAnsi="Times New Roman" w:cs="Times New Roman"/>
          <w:sz w:val="28"/>
          <w:szCs w:val="28"/>
        </w:rPr>
        <w:t xml:space="preserve">.  По указанному телефону также можно записаться на личный прием.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85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77"/>
    <w:rsid w:val="00285E19"/>
    <w:rsid w:val="003303BC"/>
    <w:rsid w:val="00330553"/>
    <w:rsid w:val="003E3B25"/>
    <w:rsid w:val="00505D96"/>
    <w:rsid w:val="006E4FCE"/>
    <w:rsid w:val="008074FD"/>
    <w:rsid w:val="00963D8B"/>
    <w:rsid w:val="00A11CCF"/>
    <w:rsid w:val="00D511B3"/>
    <w:rsid w:val="00D8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AE23A-8C70-4D94-BA7F-BF786EC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5E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todor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 Екатерина Юрьевна</dc:creator>
  <cp:keywords/>
  <dc:description/>
  <cp:lastModifiedBy>Парамонова Екатерина Юрьевна</cp:lastModifiedBy>
  <cp:revision>6</cp:revision>
  <dcterms:created xsi:type="dcterms:W3CDTF">2021-11-26T12:22:00Z</dcterms:created>
  <dcterms:modified xsi:type="dcterms:W3CDTF">2023-12-08T07:21:00Z</dcterms:modified>
</cp:coreProperties>
</file>